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color w:val="040404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040404"/>
          <w:sz w:val="32"/>
          <w:szCs w:val="32"/>
          <w:highlight w:val="none"/>
          <w:shd w:val="clear" w:color="auto" w:fill="auto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40404"/>
          <w:sz w:val="44"/>
          <w:szCs w:val="44"/>
          <w:shd w:val="clear" w:color="auto" w:fill="auto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color w:val="040404"/>
          <w:sz w:val="44"/>
          <w:szCs w:val="44"/>
          <w:shd w:val="clear" w:color="auto" w:fill="auto"/>
        </w:rPr>
        <w:t>石嘴山市人才住房保障申请表</w:t>
      </w:r>
    </w:p>
    <w:bookmarkEnd w:id="3"/>
    <w:tbl>
      <w:tblPr>
        <w:tblStyle w:val="6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48"/>
        <w:gridCol w:w="382"/>
        <w:gridCol w:w="1104"/>
        <w:gridCol w:w="746"/>
        <w:gridCol w:w="307"/>
        <w:gridCol w:w="888"/>
        <w:gridCol w:w="225"/>
        <w:gridCol w:w="1327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姓名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性别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年龄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民族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户籍所在地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学历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身份证号码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联系电话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工作单位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职务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毕业院校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配偶姓名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身份证号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联系电话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人才引进</w:t>
            </w:r>
            <w:r>
              <w:rPr>
                <w:rFonts w:hint="eastAsia" w:ascii="Times New Roman" w:hAnsi="Times New Roman" w:eastAsia="方正仿宋_GBK" w:cs="Times New Roman"/>
                <w:color w:val="040404"/>
                <w:sz w:val="24"/>
                <w:shd w:val="clear" w:color="auto" w:fill="auto"/>
                <w:lang w:eastAsia="zh-CN"/>
              </w:rPr>
              <w:t>时间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40404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40404"/>
                <w:sz w:val="24"/>
                <w:shd w:val="clear" w:color="auto" w:fill="auto"/>
                <w:lang w:val="en-US" w:eastAsia="zh-CN"/>
              </w:rPr>
              <w:t xml:space="preserve">      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引进</w:t>
            </w:r>
            <w:r>
              <w:rPr>
                <w:rFonts w:hint="eastAsia" w:ascii="Times New Roman" w:hAnsi="Times New Roman" w:eastAsia="方正仿宋_GBK" w:cs="Times New Roman"/>
                <w:color w:val="040404"/>
                <w:sz w:val="24"/>
                <w:shd w:val="clear" w:color="auto" w:fill="auto"/>
                <w:lang w:eastAsia="zh-CN"/>
              </w:rPr>
              <w:t>方式</w:t>
            </w:r>
          </w:p>
        </w:tc>
        <w:tc>
          <w:tcPr>
            <w:tcW w:w="54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人才类别</w:t>
            </w:r>
          </w:p>
        </w:tc>
        <w:tc>
          <w:tcPr>
            <w:tcW w:w="77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bookmarkStart w:id="0" w:name="OLE_LINK2"/>
            <w:bookmarkStart w:id="1" w:name="OLE_LINK1"/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A     </w:t>
            </w: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B </w:t>
            </w:r>
            <w:bookmarkEnd w:id="0"/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C    </w:t>
            </w: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D</w:t>
            </w:r>
            <w:bookmarkEnd w:id="1"/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E    </w:t>
            </w: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F   </w:t>
            </w: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住房保障类别</w:t>
            </w:r>
          </w:p>
        </w:tc>
        <w:tc>
          <w:tcPr>
            <w:tcW w:w="77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□人才公寓     □专家公寓    □共有产权  □赠送产权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住房信息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本人及其配偶未成年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  <w:lang w:eastAsia="zh-CN"/>
              </w:rPr>
              <w:t>子女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在我市是否有房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bookmarkStart w:id="2" w:name="OLE_LINK3"/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是         </w:t>
            </w: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否</w:t>
            </w:r>
            <w:bookmarkEnd w:id="2"/>
          </w:p>
        </w:tc>
        <w:tc>
          <w:tcPr>
            <w:tcW w:w="1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社保信息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在我市是否缴纳社保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是      </w:t>
            </w:r>
            <w:r>
              <w:rPr>
                <w:rFonts w:hint="eastAsia" w:ascii="方正仿宋_GBK" w:hAnsi="方正仿宋_GBK" w:eastAsia="方正仿宋_GBK" w:cs="方正仿宋_GBK"/>
                <w:color w:val="040404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41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本人承诺：提供的资料和相关信息真实、完整、准确，并愿承担相应责任。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 xml:space="preserve">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28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用人单位：</w:t>
            </w:r>
          </w:p>
        </w:tc>
        <w:tc>
          <w:tcPr>
            <w:tcW w:w="304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Times New Roman"/>
                <w:color w:val="040404"/>
                <w:sz w:val="24"/>
                <w:shd w:val="clear" w:color="auto" w:fill="auto"/>
                <w:lang w:eastAsia="zh-CN"/>
              </w:rPr>
              <w:t>市住建局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：</w:t>
            </w:r>
          </w:p>
        </w:tc>
        <w:tc>
          <w:tcPr>
            <w:tcW w:w="35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人才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  <w:lang w:eastAsia="zh-CN"/>
              </w:rPr>
              <w:t>办</w:t>
            </w:r>
            <w:r>
              <w:rPr>
                <w:rFonts w:hint="default" w:ascii="Times New Roman" w:hAnsi="Times New Roman" w:eastAsia="方正仿宋_GBK" w:cs="Times New Roman"/>
                <w:color w:val="040404"/>
                <w:sz w:val="24"/>
                <w:shd w:val="clear" w:color="auto" w:fill="auto"/>
              </w:rPr>
              <w:t>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-168910</wp:posOffset>
              </wp:positionV>
              <wp:extent cx="1158240" cy="3086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240" cy="3086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3pt;height:24.3pt;width:91.2pt;mso-position-horizontal:outside;mso-position-horizontal-relative:margin;z-index:251658240;mso-width-relative:page;mso-height-relative:page;" filled="f" stroked="f" coordsize="21600,21600" o:gfxdata="UEsDBAoAAAAAAIdO4kAAAAAAAAAAAAAAAAAEAAAAZHJzL1BLAwQUAAAACACHTuJAFyqQ5dYAAAAH&#10;AQAADwAAAGRycy9kb3ducmV2LnhtbE2PzU7DMBCE70i8g7VIXFDr1EBUpdlUqBJC4gQpD+DE2zgi&#10;/pHtpi1Pj3uC42hGM9/U27OZ2Ewhjs4irJYFMLK9U6MdEL72r4s1sJikVXJylhAuFGHb3N7UslLu&#10;ZD9pbtPAcomNlUTQKfmK89hrMjIunSebvYMLRqYsw8BVkKdcbiYuiqLkRo42L2jpaaep/26PBqF9&#10;T49h9/bs9fziH9THT9eXl4B4f7cqNsASndNfGK74GR2azNS5o1WRTQj5SEJYiLIEdrXX4glYhyBE&#10;Abyp+X/+5hdQSwMEFAAAAAgAh07iQFKZHLSnAQAALgMAAA4AAABkcnMvZTJvRG9jLnhtbK1SwW4T&#10;MRC9I/UfLN/J7gZSolU2lVDVCqkCpJYPcLx21pLtscZudvMD5Q84ceHOd+U7GLtJiuCGuNhjz8yb&#10;eW9mdTU5y3YKowHf8WZWc6a8hN74bce/PNy8XnIWk/C9sOBVx/cq8qv1xavVGFo1hwFsr5ARiI/t&#10;GDo+pBTaqopyUE7EGQTlyakBnUj0xG3VoxgJ3dlqXteX1QjYBwSpYqTf62cnXxd8rZVMn7SOKjHb&#10;ceotlRPLuclntV6JdosiDEYe2xD/0IUTxlPRM9S1SII9ovkLyhmJEEGnmQRXgdZGqsKB2DT1H2zu&#10;BxFU4ULixHCWKf4/WPlx9xmZ6Wl2nHnhaESHb18P338efjyxJsszhthS1H2guDS9hymHHv8jfWbW&#10;k0aXb+LDyE9C78/iqikxmZOaxXL+llySfG/q5WVT1K9esgPGdKvAsWx0HGl4RVOxu4uJKlLoKSQX&#10;83BjrC0DtJ6NVGGxfLcoGWcXpVhPmZnEc7PZStNmOjLYQL8nYvaDJ1HzgpwMPBmbk/EY0GyHskG5&#10;mQxEQyltHRcoT/33d4l6WfP1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cqkOXWAAAABwEAAA8A&#10;AAAAAAAAAQAgAAAAIgAAAGRycy9kb3ducmV2LnhtbFBLAQIUABQAAAAIAIdO4kBSmRy0pwEAAC4D&#10;AAAOAAAAAAAAAAEAIAAAACUBAABkcnMvZTJvRG9jLnhtbFBLBQYAAAAABgAGAFkBAAA+BQAAAAA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B4477"/>
    <w:rsid w:val="77CB4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ind w:left="400" w:leftChars="400"/>
      <w:jc w:val="left"/>
      <w:outlineLvl w:val="1"/>
    </w:pPr>
    <w:rPr>
      <w:rFonts w:eastAsia="仿宋" w:cs="宋体"/>
      <w:b/>
      <w:bCs/>
      <w:kern w:val="0"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2021-02-22T09:57:00Z</dcterms:created>
  <dc:creator>lx</dc:creator>
  <cp:lastModifiedBy>lx</cp:lastModifiedBy>
  <dcterms:modified xsi:type="dcterms:W3CDTF">2021-02-22T09:57:41Z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